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u w:val="none" w:color="auto"/>
          <w:lang w:val="en-US" w:eastAsia="zh-CN"/>
        </w:rPr>
        <w:t>“践行行业自律，文明社区我最行”社区文娱活动开展报送表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3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>报送联系人：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 xml:space="preserve"> 手机：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 w:color="auto"/>
          <w:lang w:val="en-US" w:eastAsia="zh-CN"/>
        </w:rPr>
        <w:t xml:space="preserve">   报送日期：</w:t>
      </w:r>
      <w:r>
        <w:rPr>
          <w:rFonts w:hint="eastAsia" w:ascii="仿宋_GB2312" w:hAnsi="仿宋_GB2312" w:eastAsia="仿宋_GB2312" w:cs="仿宋_GB2312"/>
          <w:sz w:val="24"/>
          <w:szCs w:val="24"/>
          <w:u w:val="single" w:color="auto"/>
          <w:lang w:val="en-US" w:eastAsia="zh-CN"/>
        </w:rPr>
        <w:t xml:space="preserve">     年   月   日 </w:t>
      </w:r>
      <w:r>
        <w:rPr>
          <w:rFonts w:hint="eastAsia" w:ascii="仿宋_GB2312" w:hAnsi="仿宋_GB2312" w:eastAsia="仿宋_GB2312" w:cs="仿宋_GB2312"/>
          <w:sz w:val="28"/>
          <w:szCs w:val="28"/>
          <w:u w:val="single" w:color="auto"/>
          <w:lang w:val="en-US" w:eastAsia="zh-CN"/>
        </w:rPr>
        <w:t xml:space="preserve">       </w:t>
      </w:r>
    </w:p>
    <w:tbl>
      <w:tblPr>
        <w:tblStyle w:val="4"/>
        <w:tblW w:w="8265" w:type="dxa"/>
        <w:tblInd w:w="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3" w:type="dxa"/>
          <w:bottom w:w="0" w:type="dxa"/>
          <w:right w:w="113" w:type="dxa"/>
        </w:tblCellMar>
      </w:tblPr>
      <w:tblGrid>
        <w:gridCol w:w="2340"/>
        <w:gridCol w:w="1710"/>
        <w:gridCol w:w="2250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3" w:type="dxa"/>
            <w:bottom w:w="0" w:type="dxa"/>
            <w:right w:w="113" w:type="dxa"/>
          </w:tblCellMar>
        </w:tblPrEx>
        <w:trPr>
          <w:trHeight w:val="513" w:hRule="atLeast"/>
        </w:trPr>
        <w:tc>
          <w:tcPr>
            <w:tcW w:w="23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报送单位名称</w:t>
            </w:r>
          </w:p>
        </w:tc>
        <w:tc>
          <w:tcPr>
            <w:tcW w:w="5925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3" w:type="dxa"/>
            <w:bottom w:w="0" w:type="dxa"/>
            <w:right w:w="113" w:type="dxa"/>
          </w:tblCellMar>
        </w:tblPrEx>
        <w:trPr>
          <w:trHeight w:val="470" w:hRule="atLeast"/>
        </w:trPr>
        <w:tc>
          <w:tcPr>
            <w:tcW w:w="23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在管项目数量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活动开展项目数量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3" w:type="dxa"/>
            <w:bottom w:w="0" w:type="dxa"/>
            <w:right w:w="113" w:type="dxa"/>
          </w:tblCellMar>
        </w:tblPrEx>
        <w:trPr>
          <w:trHeight w:val="1590" w:hRule="atLeast"/>
        </w:trPr>
        <w:tc>
          <w:tcPr>
            <w:tcW w:w="8265" w:type="dxa"/>
            <w:gridSpan w:val="4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活动开展业主参与度：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3" w:type="dxa"/>
            <w:bottom w:w="0" w:type="dxa"/>
            <w:right w:w="113" w:type="dxa"/>
          </w:tblCellMar>
        </w:tblPrEx>
        <w:trPr>
          <w:trHeight w:val="1860" w:hRule="atLeast"/>
        </w:trPr>
        <w:tc>
          <w:tcPr>
            <w:tcW w:w="8265" w:type="dxa"/>
            <w:gridSpan w:val="4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活动开展业主满意度：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3" w:type="dxa"/>
            <w:bottom w:w="0" w:type="dxa"/>
            <w:right w:w="113" w:type="dxa"/>
          </w:tblCellMar>
        </w:tblPrEx>
        <w:trPr>
          <w:trHeight w:val="4124" w:hRule="atLeast"/>
        </w:trPr>
        <w:tc>
          <w:tcPr>
            <w:tcW w:w="8265" w:type="dxa"/>
            <w:gridSpan w:val="4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活动简介：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3" w:type="dxa"/>
            <w:bottom w:w="0" w:type="dxa"/>
            <w:right w:w="113" w:type="dxa"/>
          </w:tblCellMar>
        </w:tblPrEx>
        <w:trPr>
          <w:trHeight w:val="2673" w:hRule="atLeast"/>
        </w:trPr>
        <w:tc>
          <w:tcPr>
            <w:tcW w:w="8265" w:type="dxa"/>
            <w:gridSpan w:val="4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单位（盖章）：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ind w:firstLine="6000" w:firstLineChars="25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26355"/>
    <w:rsid w:val="2722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2019-02-26T06:16:00Z</dcterms:created>
  <dc:creator>じ◇覺￡寤☆</dc:creator>
  <cp:lastModifiedBy>じ◇覺￡寤☆</cp:lastModifiedBy>
  <dcterms:modified xsi:type="dcterms:W3CDTF">2019-02-26T06:17:11Z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