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2019年度苏州市物业服务企业信息完善工作的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第三批次企业名单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苏州鸿福祥物业管理有限公司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苏州安居乐物业服务有限公司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苏州市相城区安康物业管理有限公司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上海万业企业爱佳物业服务有限公司苏州分公司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苏州市保泽物业管理有限公司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苏州奔翔物业管理有限公司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苏州宝川物业管理有限公司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苏州工业园区贝齐华物业管理有限公司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苏州宝祥物业管理有限公司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苏州诚信行物业服务有限公司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苏州市城北物业管理有限公司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苏州车市物业经营管理有限公司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苏州诚邦物业管理有限公司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苏州工业园区恒泰商业管理有限公司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苏州市创欣物业管理有限公司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苏州大运金阊物业管理有限公司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苏州工业园区东方物业管理有限公司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苏州鼎鸿物业管理有限公司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苏州鼎丰源物业管理服务有限公司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深圳市大众物业管理有限公司苏州分公司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苏州市福田物业发展有限公司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苏州工业园区飞翔物业管理有限公司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广州方圆现代生活服务股份有限公司苏州雍桦园分公司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苏州市桂花园林物业管理有限公司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苏州市观璟物业管理有限公司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苏州市观前物业管理有限公司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上海高地物业管理有限公司苏州分公司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苏州国环节能环保创业园管理有限公司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苏州高新区华通物业管理有限公司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苏州功勋物业管理有限公司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苏州国裕物业管理有限公司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苏州高科商业物业管理有限公司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苏州市高永物业服务有限公司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苏州市高丽物业管理有限公司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港中旅物业管理（深圳）有限公司苏州分公司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上海高力国际物业服务有限公司苏州工业园区分公司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苏州华侨物业管理有限公司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苏州市华鼎物业管理有限公司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江苏海天物业服务有限公司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苏州海辰物业服务有限公司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江苏华君物业管理集团有限公司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苏州海风物业管理有限公司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苏州工业园区湖东物业有限公司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苏州华康物业管理有限公司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苏州市宏法莲物业管理服务有限公司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江苏华界置星物业管理有限公司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苏州和信物业管理有限公司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苏州海亮物业服务有限公司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深圳市花样年国际物业服务有限公司苏州分公司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江苏卉友物业服务有限公司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吴江市浩杰物业管理有限公司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苏州嘉丹物业管理顾问有限公司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苏州建新物业管理有限公司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苏州市洁诚物业管理有限公司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苏州金阳物业服务有限公司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苏州金虎物业服务有限公司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苏州金盛谊物业管理有限公司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苏州金邻物业管理有限公司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苏州金佳安物业管理有限公司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深圳市金地物业管理有限公司苏州工业园区分公司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上海居怡物业管理有限公司苏州分公司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上海景瑞物业管理有限公司太仓分公司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苏州久安物业管理有限公司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苏州昆岗物业服务有限公司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苏州科桥物业管理有限公司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苏州科锦物业服务有限公司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苏州康平物业管理有限公司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北京科住物业管理有限公司苏州分公司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江苏科华物业管理有限公司苏州分公司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苏州市联谊物业管理有限责任公司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苏州绿原商业物业管理有限公司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江苏朗智物业服务有限公司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苏州工业园区蓝山物业服务有限公司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苏州工业园区娄葑安洁物业管理有限公司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苏州工业园区邻里中心商业物业管理有限公司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苏州市吴中区甪直物业管理有限公司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苏州工业园区明海物业管理有限公司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苏州美华物业管理有限公司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苏州诺德物业服务有限公司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深圳市鹏基物业管理服务有限公司苏州分公司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苏州市平新物业管理有限公司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苏州普禧物业服务有限公司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苏州乾盛厚德物业管理有限公司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苏州工业园区青源物业管理有限公司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南京栖霞建设物业服务股份有限公司苏州分公司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上海启胜物业管理服务有限公司苏州分公司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苏州市荣源物业管理有限责任公司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苏州人家房地产物业管理有限公司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苏州工业园区荣华物业管理有限公司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苏州三幸美洁服务有限公司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苏州实华物业管理有限责任公司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苏州市三和物业管理有限公司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苏州市三元物业管理公司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苏州市苏政物业管理有限责任公司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苏州书香餐饮物业管理有限公司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苏州新区狮山物业管理有限公司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苏州世豪物业管理有限公司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苏州工业园区四方物业管理有限公司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苏州申海物业服务有限公司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苏州市苏美物业服务有限公司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中节能物业管理有限公司苏州分公司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江苏省苏检物业管理中心苏州分中心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盛博商业物业管理（苏州）有限公司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苏州市天晟物业有限公司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苏州通元物业管理有限公司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苏州市天工物业管理有限公司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苏州工业园区天宜物业服务有限公司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苏州天熠物业管理有限公司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苏州天纤物业有限公司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重庆天骄爱生活服务股份有限公司苏州分公司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苏州工业园区万安物业管理有限公司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苏州万杨物业服务有限公司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苏州工业园区万亚物业管理有限公司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苏州市万和物业管理有限公司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苏州市物华物业管理有限公司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苏州新沧物业有限公司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苏州新苏皇冠物业管理有限公司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新中物业管理（中国）有限公司苏州分公司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苏州市新苑物业管理有限公司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苏州协创物业服务有限公司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苏州胥城物业管理有限公司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苏州工业园区新盛物业管理有限公司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苏州工业园区新和物业管理服务有限公司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苏州工业园区新屹物业服务有限公司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苏州秀美物业管理有限公司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苏州协达物业管理有限公司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苏州鑫书达物业管理有限公司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吴江市新振物业服务有限公司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苏州市友联物业管理有限公司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苏州市怡景物业管理有限公司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英仕曼物业管理服务江苏有限公司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苏州亚细亚物业管理有限公司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苏州市银泰物业服务中心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苏州市远东物业管理服务有限公司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苏州映宇骏企业服务有限公司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苏州雅园物业管理有限公司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苏州英之堡物业管理有限公司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苏州工业园区永金物业管理有限公司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苏州工业园区怡乐物业有限公司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苏州工业园区园宝物业管理有限公司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苏州尧军物业管理服务有限公司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苏州永诚物业管理有限公司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苏州营财物业管理工程服务有限公司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苏州市相城元惠物业管理有限公司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北京燕侨物业管理有限公司苏州分公司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广州粤华物业有限公司常熟分公司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南京银城物业服务股份有限公司苏州分公司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雅居乐雅生活服务股份有限公司苏州分公司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江苏虞丰物业服务有限公司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苏州沿江物业管理有限公司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苏州中兴物业有限公司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苏州众友物业管理有限公司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江苏智来安防科技有限公司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苏州中村物业服务有限公司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苏州工业园区中亿物业服务有限公司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中昂物业管理有限公司苏州分公司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苏州工业园区综保物业管理有限公司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苏州中翔物业管理有限公司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苏州中越物业管理有限公司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苏州震发物业管理有限公司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正荣物业服务有限公司苏州分公司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深圳中旅联合物业管理有限公司苏州工业园区分公司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深圳市中海商业服务有限公司苏州分公司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广东中奥物业管理有限公司苏州分公司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北京中航大北物业管理有限公司苏州分公司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中航物业管理有限公司苏州分公司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中航物业管理有限公司昆山分公司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苏州市佳顺物业有限公司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苏州振弘物业管理有限公司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苏州市在水一方物业管理有限责任公司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苏州众隆物业管理服务有限公司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江苏君城物业管理有限公司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天津隽丰物业管理有限公司苏州分公司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苏州市龙景物业管理有限公司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苏州荣盛美洁清洁服务有限公司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苏州城郡物业服务有限公司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江苏高科物业管理有限公司姑苏分公司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苏州市金星物业管理有限公司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苏州益普思物业管理有限公司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北京首开万科物业服务有限公司苏州分公司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苏州长禾物业服务有限公司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江苏苏城城市服务有限公司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苏州苏旺物业管理服务有限公司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苏州港华商业管理有限公司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苏州嘉昌物业集团有限公司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苏州永盛物业管理服务有限公司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江苏通信置业管理有限公司苏州分公司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大和宝业（无锡）物业管理有限公司苏州分公司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苏州杰琳宇物业管理有限公司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苏州三香物业管理有限公司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苏州中圣物业管理有限公司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上海陆家嘴物业管理有限公司苏州分公司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苏州市相融物业管理有限公司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苏州市中昌房地产物业服务有限公司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苏州贴身管家物业管理服务有限公司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苏州万耀物业管理有限公司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上海景瑞物业管理有限公司苏州分公司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苏州苏高新科技产业发展有限公司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吴江市伟业物业管理有限公司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苏州明珠物业管理有限公司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苏州嘉旺物业管理有限公司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江苏新鑫物业管理有限公司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重庆华宇第一太平戴维斯物业服务集团有限公司苏州分公司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苏州市固佳物业管理有限公司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苏州高新区夏荷物业管理有限公司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福田物业发展有限公司苏州分公司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苏州凯振物业管理有限公司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深圳市汇勤物业管理有限公司苏州分公司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苏州启迪物业管理有限公司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葛洲坝物业管理有限公司苏州分公司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苏州中实物业管理有限公司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昆山乐成置业有限公司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苏州上坤物业管理有限公司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苏州怡昌物业服务有限公司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江苏保华物业管理有限公司苏州分公司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昆山高新物业管理有限公司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重庆新东原物业管理有限公司苏州分公司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苏州新永物业管理有限公司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苏州联鼎物业服务有限公司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苏州华鑫御物业管理有限公司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苏州长桥德福祥物业管理有限公司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苏州佶祥物业管理有限公司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广州海伦堡物业管理有限公司苏州分公司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北京信和物业管理有限责任公司苏州分公司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上海复瑞物业管理有限公司新区分公司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江苏诗漫林物业管理有限公司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131BB"/>
    <w:rsid w:val="010B6EAA"/>
    <w:rsid w:val="035A2370"/>
    <w:rsid w:val="03FB7F71"/>
    <w:rsid w:val="054131BB"/>
    <w:rsid w:val="06D87FF7"/>
    <w:rsid w:val="07CB3D34"/>
    <w:rsid w:val="080A5266"/>
    <w:rsid w:val="09E54C3D"/>
    <w:rsid w:val="0D26168C"/>
    <w:rsid w:val="0E81086D"/>
    <w:rsid w:val="11F5547C"/>
    <w:rsid w:val="123244CE"/>
    <w:rsid w:val="13BA7E0D"/>
    <w:rsid w:val="140F6B24"/>
    <w:rsid w:val="17A909A2"/>
    <w:rsid w:val="185D7950"/>
    <w:rsid w:val="1ADE1460"/>
    <w:rsid w:val="1BEF13FF"/>
    <w:rsid w:val="1C5636B1"/>
    <w:rsid w:val="1C690EF4"/>
    <w:rsid w:val="1CF87CCD"/>
    <w:rsid w:val="1E663E97"/>
    <w:rsid w:val="1E844AA4"/>
    <w:rsid w:val="24482690"/>
    <w:rsid w:val="26CC6357"/>
    <w:rsid w:val="26F64A65"/>
    <w:rsid w:val="277909F8"/>
    <w:rsid w:val="284D4B4D"/>
    <w:rsid w:val="29906AB6"/>
    <w:rsid w:val="29C30946"/>
    <w:rsid w:val="2ADA3F78"/>
    <w:rsid w:val="2B07690A"/>
    <w:rsid w:val="2C8F54A1"/>
    <w:rsid w:val="2E0E3805"/>
    <w:rsid w:val="2EC837F3"/>
    <w:rsid w:val="2ECE50E9"/>
    <w:rsid w:val="30FF4DC7"/>
    <w:rsid w:val="31B51D59"/>
    <w:rsid w:val="32B220E6"/>
    <w:rsid w:val="348E6BDA"/>
    <w:rsid w:val="34F6624D"/>
    <w:rsid w:val="397F168E"/>
    <w:rsid w:val="3BFE3883"/>
    <w:rsid w:val="3D071424"/>
    <w:rsid w:val="40A72BCA"/>
    <w:rsid w:val="42106806"/>
    <w:rsid w:val="42331E7D"/>
    <w:rsid w:val="43472DB3"/>
    <w:rsid w:val="43585AF4"/>
    <w:rsid w:val="47D54B1F"/>
    <w:rsid w:val="47FC75ED"/>
    <w:rsid w:val="4C716CF2"/>
    <w:rsid w:val="4CA84D85"/>
    <w:rsid w:val="52705C37"/>
    <w:rsid w:val="53742F4B"/>
    <w:rsid w:val="53C11D21"/>
    <w:rsid w:val="53EC353A"/>
    <w:rsid w:val="542515A2"/>
    <w:rsid w:val="5A8D4C57"/>
    <w:rsid w:val="5A9C4FD8"/>
    <w:rsid w:val="5C0B0454"/>
    <w:rsid w:val="5CBF3B5A"/>
    <w:rsid w:val="5D692611"/>
    <w:rsid w:val="5EEC5D3A"/>
    <w:rsid w:val="5F8D69E5"/>
    <w:rsid w:val="601C47A6"/>
    <w:rsid w:val="622073F7"/>
    <w:rsid w:val="670937CE"/>
    <w:rsid w:val="676C2BB0"/>
    <w:rsid w:val="688A2F10"/>
    <w:rsid w:val="68A651FA"/>
    <w:rsid w:val="6966718B"/>
    <w:rsid w:val="6E274E74"/>
    <w:rsid w:val="70ED51C8"/>
    <w:rsid w:val="73573EA6"/>
    <w:rsid w:val="75DB02D3"/>
    <w:rsid w:val="77EA0CBD"/>
    <w:rsid w:val="79CC1C38"/>
    <w:rsid w:val="7AA52B71"/>
    <w:rsid w:val="7CF5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1596</Words>
  <Characters>1659</Characters>
  <Lines>0</Lines>
  <Paragraphs>0</Paragraphs>
  <TotalTime>5</TotalTime>
  <ScaleCrop>false</ScaleCrop>
  <LinksUpToDate>false</LinksUpToDate>
  <CharactersWithSpaces>1659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2020-08-04T04:39:00Z</dcterms:created>
  <dc:creator>章鱼</dc:creator>
  <cp:lastModifiedBy>徐吉</cp:lastModifiedBy>
  <dcterms:modified xsi:type="dcterms:W3CDTF">2020-10-12T02:57:50Z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